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360D63" w:rsidRDefault="00BD210A" w:rsidP="00BD210A">
      <w:pPr>
        <w:jc w:val="center"/>
        <w:rPr>
          <w:rFonts w:ascii="Museo 300" w:hAnsi="Museo 300" w:cs="Arial"/>
          <w:b/>
          <w:bCs/>
          <w:szCs w:val="24"/>
          <w:u w:val="single"/>
          <w:lang w:val="en-GB"/>
        </w:rPr>
      </w:pPr>
      <w:r w:rsidRPr="00360D63">
        <w:rPr>
          <w:rFonts w:ascii="Museo 300" w:hAnsi="Museo 300" w:cs="Arial"/>
          <w:b/>
          <w:bCs/>
          <w:szCs w:val="24"/>
          <w:u w:val="single"/>
          <w:lang w:val="en-GB"/>
        </w:rPr>
        <w:t>FOX CREEK SCHOOL</w:t>
      </w:r>
    </w:p>
    <w:p w:rsidR="00BD210A" w:rsidRPr="00360D63" w:rsidRDefault="006B505A" w:rsidP="00BD210A">
      <w:pPr>
        <w:pStyle w:val="Heading8"/>
        <w:jc w:val="center"/>
        <w:rPr>
          <w:rFonts w:ascii="Museo 300" w:hAnsi="Museo 300"/>
          <w:szCs w:val="24"/>
          <w:u w:val="single"/>
        </w:rPr>
      </w:pPr>
      <w:r>
        <w:rPr>
          <w:rFonts w:ascii="Museo 300" w:hAnsi="Museo 300"/>
          <w:szCs w:val="24"/>
          <w:u w:val="single"/>
        </w:rPr>
        <w:t>2024-2025</w:t>
      </w:r>
      <w:r w:rsidR="00BD210A" w:rsidRPr="00360D63">
        <w:rPr>
          <w:rFonts w:ascii="Museo 300" w:hAnsi="Museo 300"/>
          <w:szCs w:val="24"/>
          <w:u w:val="single"/>
        </w:rPr>
        <w:t xml:space="preserve"> SUPPLY LIST</w:t>
      </w:r>
    </w:p>
    <w:p w:rsidR="00BD210A" w:rsidRPr="00360D63" w:rsidRDefault="00BD210A" w:rsidP="00BD210A">
      <w:pPr>
        <w:rPr>
          <w:rFonts w:ascii="Museo 300" w:hAnsi="Museo 300"/>
          <w:szCs w:val="24"/>
          <w:lang w:val="en-GB"/>
        </w:rPr>
      </w:pPr>
    </w:p>
    <w:p w:rsidR="00BD210A" w:rsidRPr="00360D63" w:rsidRDefault="00BD210A" w:rsidP="00BD210A">
      <w:pPr>
        <w:pStyle w:val="Heading9"/>
        <w:rPr>
          <w:rFonts w:ascii="Museo 300" w:hAnsi="Museo 300"/>
          <w:szCs w:val="24"/>
          <w:u w:val="single"/>
        </w:rPr>
      </w:pP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  <w:u w:val="single"/>
        </w:rPr>
        <w:t>GRADE FIVE</w:t>
      </w:r>
    </w:p>
    <w:p w:rsidR="00BD210A" w:rsidRPr="00360D63" w:rsidRDefault="00BD210A" w:rsidP="00BD210A">
      <w:pPr>
        <w:rPr>
          <w:rFonts w:ascii="Museo 300" w:hAnsi="Museo 300"/>
          <w:szCs w:val="24"/>
          <w:lang w:val="en-GB"/>
        </w:rPr>
      </w:pPr>
    </w:p>
    <w:p w:rsidR="00D46245" w:rsidRDefault="00BD210A" w:rsidP="00D46245">
      <w:pPr>
        <w:pStyle w:val="NormalWeb"/>
        <w:spacing w:before="0" w:beforeAutospacing="0" w:after="0" w:afterAutospacing="0"/>
        <w:rPr>
          <w:rFonts w:ascii="Museo 300" w:hAnsi="Museo 300"/>
          <w:color w:val="000000"/>
        </w:rPr>
      </w:pPr>
      <w:r w:rsidRPr="00360D63">
        <w:rPr>
          <w:rFonts w:ascii="Museo 300" w:hAnsi="Museo 300"/>
          <w:b/>
          <w:lang w:val="en-GB"/>
        </w:rPr>
        <w:t>4</w:t>
      </w:r>
      <w:r w:rsidR="00D46245" w:rsidRPr="00D46245">
        <w:rPr>
          <w:rFonts w:ascii="Museo 300" w:hAnsi="Museo 300"/>
          <w:color w:val="000000"/>
        </w:rPr>
        <w:tab/>
        <w:t xml:space="preserve">80 Page Exercise books - lined (basic </w:t>
      </w:r>
      <w:proofErr w:type="spellStart"/>
      <w:r w:rsidR="00D46245" w:rsidRPr="00D46245">
        <w:rPr>
          <w:rFonts w:ascii="Museo 300" w:hAnsi="Museo 300"/>
          <w:color w:val="000000"/>
        </w:rPr>
        <w:t>Hilroy</w:t>
      </w:r>
      <w:proofErr w:type="spellEnd"/>
      <w:r w:rsidR="00D46245" w:rsidRPr="00D46245">
        <w:rPr>
          <w:rFonts w:ascii="Museo 300" w:hAnsi="Museo 300"/>
          <w:color w:val="000000"/>
        </w:rPr>
        <w:t>)</w:t>
      </w:r>
    </w:p>
    <w:p w:rsidR="006B505A" w:rsidRPr="006B505A" w:rsidRDefault="006B505A" w:rsidP="00D46245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color w:val="000000"/>
        </w:rPr>
        <w:t>1</w:t>
      </w:r>
      <w:r>
        <w:rPr>
          <w:rFonts w:ascii="Museo 300" w:hAnsi="Museo 300"/>
          <w:color w:val="000000"/>
        </w:rPr>
        <w:tab/>
        <w:t xml:space="preserve">package of </w:t>
      </w:r>
      <w:proofErr w:type="spellStart"/>
      <w:r>
        <w:rPr>
          <w:rFonts w:ascii="Museo 300" w:hAnsi="Museo 300"/>
          <w:color w:val="000000"/>
        </w:rPr>
        <w:t>looseleaf</w:t>
      </w:r>
      <w:proofErr w:type="spellEnd"/>
      <w:r>
        <w:rPr>
          <w:rFonts w:ascii="Museo 300" w:hAnsi="Museo 300"/>
          <w:color w:val="000000"/>
        </w:rPr>
        <w:t xml:space="preserve"> paper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10</w:t>
      </w:r>
      <w:r w:rsidRPr="00D46245">
        <w:rPr>
          <w:rFonts w:ascii="Museo 300" w:hAnsi="Museo 300"/>
          <w:snapToGrid/>
          <w:color w:val="000000"/>
          <w:szCs w:val="24"/>
        </w:rPr>
        <w:tab/>
      </w:r>
      <w:proofErr w:type="spellStart"/>
      <w:r w:rsidRPr="00D46245">
        <w:rPr>
          <w:rFonts w:ascii="Museo 300" w:hAnsi="Museo 300"/>
          <w:snapToGrid/>
          <w:color w:val="000000"/>
          <w:szCs w:val="24"/>
        </w:rPr>
        <w:t>Duotangs</w:t>
      </w:r>
      <w:proofErr w:type="spellEnd"/>
      <w:r w:rsidRPr="00D46245">
        <w:rPr>
          <w:rFonts w:ascii="Museo 300" w:hAnsi="Museo 300"/>
          <w:snapToGrid/>
          <w:color w:val="000000"/>
          <w:szCs w:val="24"/>
        </w:rPr>
        <w:t xml:space="preserve"> – I am asking for special colors as subjects will be </w:t>
      </w:r>
      <w:proofErr w:type="spellStart"/>
      <w:r w:rsidRPr="00D46245">
        <w:rPr>
          <w:rFonts w:ascii="Museo 300" w:hAnsi="Museo 300"/>
          <w:snapToGrid/>
          <w:color w:val="000000"/>
          <w:szCs w:val="24"/>
        </w:rPr>
        <w:t>colour</w:t>
      </w:r>
      <w:proofErr w:type="spellEnd"/>
      <w:r w:rsidRPr="00D46245">
        <w:rPr>
          <w:rFonts w:ascii="Museo 300" w:hAnsi="Museo 300"/>
          <w:snapToGrid/>
          <w:color w:val="000000"/>
          <w:szCs w:val="24"/>
        </w:rPr>
        <w:t xml:space="preserve"> coded.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snapToGrid/>
          <w:color w:val="000000"/>
          <w:szCs w:val="24"/>
        </w:rPr>
        <w:t>           </w:t>
      </w:r>
      <w:r w:rsidRPr="00D46245">
        <w:rPr>
          <w:rFonts w:ascii="Museo 300" w:hAnsi="Museo 300"/>
          <w:b/>
          <w:bCs/>
          <w:snapToGrid/>
          <w:color w:val="000000"/>
          <w:szCs w:val="24"/>
        </w:rPr>
        <w:t>2</w:t>
      </w:r>
      <w:r w:rsidRPr="00D46245">
        <w:rPr>
          <w:rFonts w:ascii="Museo 300" w:hAnsi="Museo 300"/>
          <w:snapToGrid/>
          <w:color w:val="000000"/>
          <w:szCs w:val="24"/>
        </w:rPr>
        <w:t xml:space="preserve"> red – Math</w:t>
      </w:r>
    </w:p>
    <w:p w:rsidR="00D46245" w:rsidRPr="00D46245" w:rsidRDefault="00D46245" w:rsidP="00D46245">
      <w:pPr>
        <w:widowControl/>
        <w:ind w:left="720"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2</w:t>
      </w:r>
      <w:r w:rsidRPr="00D46245">
        <w:rPr>
          <w:rFonts w:ascii="Museo 300" w:hAnsi="Museo 300"/>
          <w:snapToGrid/>
          <w:color w:val="000000"/>
          <w:szCs w:val="24"/>
        </w:rPr>
        <w:t xml:space="preserve"> blue – Social</w:t>
      </w:r>
    </w:p>
    <w:p w:rsidR="00D46245" w:rsidRPr="00D46245" w:rsidRDefault="00D46245" w:rsidP="00D46245">
      <w:pPr>
        <w:widowControl/>
        <w:ind w:left="720"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2</w:t>
      </w:r>
      <w:r w:rsidRPr="00D46245">
        <w:rPr>
          <w:rFonts w:ascii="Museo 300" w:hAnsi="Museo 300"/>
          <w:snapToGrid/>
          <w:color w:val="000000"/>
          <w:szCs w:val="24"/>
        </w:rPr>
        <w:t xml:space="preserve"> yellow – Language Arts</w:t>
      </w:r>
    </w:p>
    <w:p w:rsidR="00D46245" w:rsidRPr="00D46245" w:rsidRDefault="00D46245" w:rsidP="00D46245">
      <w:pPr>
        <w:widowControl/>
        <w:ind w:left="720"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 xml:space="preserve">2 </w:t>
      </w:r>
      <w:r w:rsidRPr="00D46245">
        <w:rPr>
          <w:rFonts w:ascii="Museo 300" w:hAnsi="Museo 300"/>
          <w:snapToGrid/>
          <w:color w:val="000000"/>
          <w:szCs w:val="24"/>
        </w:rPr>
        <w:t>green – Science</w:t>
      </w:r>
    </w:p>
    <w:p w:rsidR="00D46245" w:rsidRDefault="00D46245" w:rsidP="00D46245">
      <w:pPr>
        <w:widowControl/>
        <w:ind w:left="720"/>
        <w:rPr>
          <w:rFonts w:ascii="Museo 300" w:hAnsi="Museo 300"/>
          <w:snapToGrid/>
          <w:color w:val="000000"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 xml:space="preserve">2 </w:t>
      </w:r>
      <w:r w:rsidRPr="00D46245">
        <w:rPr>
          <w:rFonts w:ascii="Museo 300" w:hAnsi="Museo 300"/>
          <w:snapToGrid/>
          <w:color w:val="000000"/>
          <w:szCs w:val="24"/>
        </w:rPr>
        <w:t>black – Music/Wellness</w:t>
      </w:r>
    </w:p>
    <w:p w:rsidR="00D46245" w:rsidRDefault="00D46245" w:rsidP="00D46245">
      <w:pPr>
        <w:widowControl/>
        <w:rPr>
          <w:rFonts w:ascii="Museo 300" w:hAnsi="Museo 300"/>
          <w:snapToGrid/>
          <w:color w:val="000000"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</w:t>
      </w:r>
      <w:r w:rsidRPr="00D46245">
        <w:rPr>
          <w:rFonts w:ascii="Museo 300" w:hAnsi="Museo 300"/>
          <w:snapToGrid/>
          <w:color w:val="000000"/>
          <w:szCs w:val="24"/>
        </w:rPr>
        <w:tab/>
        <w:t>Set of pencil crayons - sharpened</w:t>
      </w:r>
    </w:p>
    <w:p w:rsidR="006B505A" w:rsidRDefault="006B505A" w:rsidP="00D46245">
      <w:pPr>
        <w:widowControl/>
        <w:rPr>
          <w:rFonts w:ascii="Museo 300" w:hAnsi="Museo 300"/>
          <w:snapToGrid/>
          <w:color w:val="000000"/>
          <w:szCs w:val="24"/>
        </w:rPr>
      </w:pPr>
      <w:r w:rsidRPr="006B505A">
        <w:rPr>
          <w:rFonts w:ascii="Museo 300" w:hAnsi="Museo 300"/>
          <w:b/>
          <w:snapToGrid/>
          <w:color w:val="000000"/>
          <w:szCs w:val="24"/>
        </w:rPr>
        <w:t>1</w:t>
      </w:r>
      <w:r>
        <w:rPr>
          <w:rFonts w:ascii="Museo 300" w:hAnsi="Museo 300"/>
          <w:snapToGrid/>
          <w:color w:val="000000"/>
          <w:szCs w:val="24"/>
        </w:rPr>
        <w:tab/>
        <w:t xml:space="preserve">Set of markers </w:t>
      </w:r>
      <w:r w:rsidRPr="006B505A">
        <w:rPr>
          <w:rFonts w:ascii="Museo 300" w:hAnsi="Museo 300"/>
          <w:b/>
          <w:snapToGrid/>
          <w:color w:val="000000"/>
          <w:szCs w:val="24"/>
        </w:rPr>
        <w:t>(optional)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</w:t>
      </w:r>
      <w:r w:rsidRPr="00D46245">
        <w:rPr>
          <w:rFonts w:ascii="Museo 300" w:hAnsi="Museo 300"/>
          <w:snapToGrid/>
          <w:color w:val="000000"/>
          <w:szCs w:val="24"/>
        </w:rPr>
        <w:tab/>
        <w:t>Non-plastic metric ruler – 30</w:t>
      </w:r>
      <w:r w:rsidR="006B505A">
        <w:rPr>
          <w:rFonts w:ascii="Museo 300" w:hAnsi="Museo 300"/>
          <w:snapToGrid/>
          <w:color w:val="000000"/>
          <w:szCs w:val="24"/>
        </w:rPr>
        <w:t xml:space="preserve"> </w:t>
      </w:r>
      <w:r w:rsidRPr="00D46245">
        <w:rPr>
          <w:rFonts w:ascii="Museo 300" w:hAnsi="Museo 300"/>
          <w:snapToGrid/>
          <w:color w:val="000000"/>
          <w:szCs w:val="24"/>
        </w:rPr>
        <w:t>cm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</w:t>
      </w:r>
      <w:r w:rsidR="006B505A">
        <w:rPr>
          <w:rFonts w:ascii="Museo 300" w:hAnsi="Museo 300"/>
          <w:snapToGrid/>
          <w:color w:val="000000"/>
          <w:szCs w:val="24"/>
        </w:rPr>
        <w:tab/>
        <w:t>Pair of s</w:t>
      </w:r>
      <w:r w:rsidRPr="00D46245">
        <w:rPr>
          <w:rFonts w:ascii="Museo 300" w:hAnsi="Museo 300"/>
          <w:snapToGrid/>
          <w:color w:val="000000"/>
          <w:szCs w:val="24"/>
        </w:rPr>
        <w:t>cissors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</w:t>
      </w:r>
      <w:r w:rsidRPr="00D46245">
        <w:rPr>
          <w:rFonts w:ascii="Museo 300" w:hAnsi="Museo 300"/>
          <w:snapToGrid/>
          <w:color w:val="000000"/>
          <w:szCs w:val="24"/>
        </w:rPr>
        <w:tab/>
        <w:t>Pencil sharpener with lid (metal)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</w:t>
      </w:r>
      <w:r w:rsidRPr="00D46245">
        <w:rPr>
          <w:rFonts w:ascii="Museo 300" w:hAnsi="Museo 300"/>
          <w:snapToGrid/>
          <w:color w:val="000000"/>
          <w:szCs w:val="24"/>
        </w:rPr>
        <w:tab/>
        <w:t>Pencil case or box</w:t>
      </w:r>
      <w:r w:rsidRPr="00D46245">
        <w:rPr>
          <w:rFonts w:ascii="Museo 300" w:hAnsi="Museo 300"/>
          <w:snapToGrid/>
          <w:color w:val="000000"/>
          <w:szCs w:val="24"/>
        </w:rPr>
        <w:tab/>
      </w:r>
      <w:r w:rsidRPr="00D46245">
        <w:rPr>
          <w:rFonts w:ascii="Museo 300" w:hAnsi="Museo 300"/>
          <w:snapToGrid/>
          <w:color w:val="000000"/>
          <w:szCs w:val="24"/>
        </w:rPr>
        <w:tab/>
      </w:r>
      <w:r w:rsidRPr="00D46245">
        <w:rPr>
          <w:rFonts w:ascii="Museo 300" w:hAnsi="Museo 300"/>
          <w:snapToGrid/>
          <w:color w:val="000000"/>
          <w:szCs w:val="24"/>
        </w:rPr>
        <w:tab/>
      </w:r>
      <w:r w:rsidRPr="00D46245">
        <w:rPr>
          <w:rFonts w:ascii="Museo 300" w:hAnsi="Museo 300"/>
          <w:snapToGrid/>
          <w:color w:val="000000"/>
          <w:szCs w:val="24"/>
        </w:rPr>
        <w:tab/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2</w:t>
      </w:r>
      <w:r w:rsidRPr="00D46245">
        <w:rPr>
          <w:rFonts w:ascii="Museo 300" w:hAnsi="Museo 300"/>
          <w:snapToGrid/>
          <w:color w:val="000000"/>
          <w:szCs w:val="24"/>
        </w:rPr>
        <w:tab/>
        <w:t>Glue stick</w:t>
      </w:r>
      <w:r>
        <w:rPr>
          <w:rFonts w:ascii="Museo 300" w:hAnsi="Museo 300"/>
          <w:snapToGrid/>
          <w:color w:val="000000"/>
          <w:szCs w:val="24"/>
        </w:rPr>
        <w:t>s</w:t>
      </w:r>
    </w:p>
    <w:p w:rsidR="00D46245" w:rsidRPr="00D46245" w:rsidRDefault="00D46245" w:rsidP="00D46245">
      <w:pPr>
        <w:widowControl/>
        <w:jc w:val="both"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6</w:t>
      </w:r>
      <w:r w:rsidRPr="00D46245">
        <w:rPr>
          <w:rFonts w:ascii="Museo 300" w:hAnsi="Museo 300"/>
          <w:snapToGrid/>
          <w:color w:val="000000"/>
          <w:szCs w:val="24"/>
        </w:rPr>
        <w:tab/>
        <w:t>Blue pens – erasable pens</w:t>
      </w:r>
    </w:p>
    <w:p w:rsidR="00D46245" w:rsidRPr="00D46245" w:rsidRDefault="00D46245" w:rsidP="00D46245">
      <w:pPr>
        <w:widowControl/>
        <w:jc w:val="both"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20</w:t>
      </w:r>
      <w:r w:rsidRPr="00D46245">
        <w:rPr>
          <w:rFonts w:ascii="Museo 300" w:hAnsi="Museo 300"/>
          <w:snapToGrid/>
          <w:color w:val="000000"/>
          <w:szCs w:val="24"/>
        </w:rPr>
        <w:tab/>
        <w:t xml:space="preserve">HB pencils </w:t>
      </w:r>
      <w:r>
        <w:rPr>
          <w:rFonts w:ascii="Museo 300" w:hAnsi="Museo 300"/>
          <w:snapToGrid/>
          <w:color w:val="000000"/>
          <w:szCs w:val="24"/>
        </w:rPr>
        <w:t xml:space="preserve">- sharpened (recommend Dixon or </w:t>
      </w:r>
      <w:proofErr w:type="spellStart"/>
      <w:r>
        <w:rPr>
          <w:rFonts w:ascii="Museo 300" w:hAnsi="Museo 300"/>
          <w:snapToGrid/>
          <w:color w:val="000000"/>
          <w:szCs w:val="24"/>
        </w:rPr>
        <w:t>Papermate</w:t>
      </w:r>
      <w:proofErr w:type="spellEnd"/>
      <w:r w:rsidRPr="00D46245">
        <w:rPr>
          <w:rFonts w:ascii="Museo 300" w:hAnsi="Museo 300"/>
          <w:snapToGrid/>
          <w:color w:val="000000"/>
          <w:szCs w:val="24"/>
        </w:rPr>
        <w:t>) 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2</w:t>
      </w:r>
      <w:r w:rsidRPr="00D46245">
        <w:rPr>
          <w:rFonts w:ascii="Museo 300" w:hAnsi="Museo 300"/>
          <w:snapToGrid/>
          <w:color w:val="000000"/>
          <w:szCs w:val="24"/>
        </w:rPr>
        <w:tab/>
      </w:r>
      <w:r>
        <w:rPr>
          <w:rFonts w:ascii="Museo 300" w:hAnsi="Museo 300"/>
          <w:snapToGrid/>
          <w:color w:val="000000"/>
          <w:szCs w:val="24"/>
        </w:rPr>
        <w:t>White erasers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</w:t>
      </w:r>
      <w:r w:rsidRPr="00D46245">
        <w:rPr>
          <w:rFonts w:ascii="Museo 300" w:hAnsi="Museo 300"/>
          <w:snapToGrid/>
          <w:color w:val="000000"/>
          <w:szCs w:val="24"/>
        </w:rPr>
        <w:tab/>
        <w:t>Art Sketch Pad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</w:t>
      </w:r>
      <w:r w:rsidRPr="00D46245">
        <w:rPr>
          <w:rFonts w:ascii="Museo 300" w:hAnsi="Museo 300"/>
          <w:snapToGrid/>
          <w:color w:val="000000"/>
          <w:szCs w:val="24"/>
        </w:rPr>
        <w:t xml:space="preserve"> </w:t>
      </w:r>
      <w:r w:rsidRPr="00D46245">
        <w:rPr>
          <w:rFonts w:ascii="Museo 300" w:hAnsi="Museo 300"/>
          <w:snapToGrid/>
          <w:color w:val="000000"/>
          <w:szCs w:val="24"/>
        </w:rPr>
        <w:tab/>
        <w:t>Calculator (basic)</w:t>
      </w:r>
    </w:p>
    <w:p w:rsidR="00D46245" w:rsidRPr="00D46245" w:rsidRDefault="00D46245" w:rsidP="00D46245">
      <w:pPr>
        <w:widowControl/>
        <w:rPr>
          <w:rFonts w:ascii="Times New Roman" w:hAnsi="Times New Roman"/>
          <w:snapToGrid/>
          <w:szCs w:val="24"/>
        </w:rPr>
      </w:pPr>
      <w:r>
        <w:rPr>
          <w:rFonts w:ascii="Museo 300" w:hAnsi="Museo 300"/>
          <w:b/>
          <w:snapToGrid/>
          <w:color w:val="000000"/>
          <w:szCs w:val="24"/>
        </w:rPr>
        <w:t>1</w:t>
      </w:r>
      <w:r w:rsidRPr="00D46245">
        <w:rPr>
          <w:rFonts w:ascii="Museo 300" w:hAnsi="Museo 300"/>
          <w:snapToGrid/>
          <w:color w:val="000000"/>
          <w:szCs w:val="24"/>
        </w:rPr>
        <w:tab/>
        <w:t>Headphones or earbuds</w:t>
      </w:r>
    </w:p>
    <w:p w:rsidR="006B505A" w:rsidRPr="00D46245" w:rsidRDefault="006B505A" w:rsidP="006B505A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</w:t>
      </w:r>
      <w:r w:rsidRPr="00D46245">
        <w:rPr>
          <w:rFonts w:ascii="Museo 300" w:hAnsi="Museo 300"/>
          <w:snapToGrid/>
          <w:color w:val="000000"/>
          <w:szCs w:val="24"/>
        </w:rPr>
        <w:tab/>
        <w:t>Book Bag </w:t>
      </w:r>
    </w:p>
    <w:p w:rsidR="006B505A" w:rsidRPr="00D46245" w:rsidRDefault="006B505A" w:rsidP="006B505A">
      <w:pPr>
        <w:widowControl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b/>
          <w:bCs/>
          <w:snapToGrid/>
          <w:color w:val="000000"/>
          <w:szCs w:val="24"/>
        </w:rPr>
        <w:t>1</w:t>
      </w:r>
      <w:r w:rsidRPr="00D46245">
        <w:rPr>
          <w:rFonts w:ascii="Museo 300" w:hAnsi="Museo 300"/>
          <w:snapToGrid/>
          <w:color w:val="000000"/>
          <w:szCs w:val="24"/>
        </w:rPr>
        <w:t xml:space="preserve">         pair of indoor shoes (non-marking soles)</w:t>
      </w:r>
    </w:p>
    <w:p w:rsidR="00D46245" w:rsidRPr="00D46245" w:rsidRDefault="00D46245" w:rsidP="00D46245">
      <w:pPr>
        <w:widowControl/>
        <w:spacing w:after="240"/>
        <w:rPr>
          <w:rFonts w:ascii="Times New Roman" w:hAnsi="Times New Roman"/>
          <w:snapToGrid/>
          <w:szCs w:val="24"/>
        </w:rPr>
      </w:pPr>
    </w:p>
    <w:p w:rsidR="00D46245" w:rsidRDefault="00D46245" w:rsidP="00D46245">
      <w:pPr>
        <w:widowControl/>
        <w:rPr>
          <w:rFonts w:ascii="Museo 300" w:hAnsi="Museo 300"/>
          <w:snapToGrid/>
          <w:color w:val="000000"/>
          <w:szCs w:val="24"/>
        </w:rPr>
      </w:pPr>
      <w:r w:rsidRPr="00D46245">
        <w:rPr>
          <w:rFonts w:ascii="Museo 300" w:hAnsi="Museo 300"/>
          <w:snapToGrid/>
          <w:color w:val="000000"/>
          <w:szCs w:val="24"/>
        </w:rPr>
        <w:t>All items may need to be replenished during the year.</w:t>
      </w:r>
    </w:p>
    <w:p w:rsidR="006B505A" w:rsidRPr="00D46245" w:rsidRDefault="006B505A" w:rsidP="00D46245">
      <w:pPr>
        <w:widowControl/>
        <w:rPr>
          <w:rFonts w:ascii="Times New Roman" w:hAnsi="Times New Roman"/>
          <w:snapToGrid/>
          <w:szCs w:val="24"/>
        </w:rPr>
      </w:pPr>
    </w:p>
    <w:p w:rsidR="00D46245" w:rsidRDefault="00D46245" w:rsidP="00D46245">
      <w:pPr>
        <w:widowControl/>
        <w:rPr>
          <w:rFonts w:ascii="Museo 300" w:hAnsi="Museo 300"/>
          <w:snapToGrid/>
          <w:color w:val="000000"/>
          <w:szCs w:val="24"/>
        </w:rPr>
      </w:pPr>
      <w:r w:rsidRPr="00D46245">
        <w:rPr>
          <w:rFonts w:ascii="Museo 300" w:hAnsi="Museo 300"/>
          <w:snapToGrid/>
          <w:color w:val="000000"/>
          <w:szCs w:val="24"/>
        </w:rPr>
        <w:t>No “White-Out” please</w:t>
      </w:r>
    </w:p>
    <w:p w:rsidR="006B505A" w:rsidRPr="00D46245" w:rsidRDefault="006B505A" w:rsidP="00D46245">
      <w:pPr>
        <w:widowControl/>
        <w:rPr>
          <w:rFonts w:ascii="Times New Roman" w:hAnsi="Times New Roman"/>
          <w:snapToGrid/>
          <w:szCs w:val="24"/>
        </w:rPr>
      </w:pPr>
    </w:p>
    <w:p w:rsidR="00D46245" w:rsidRDefault="00D46245" w:rsidP="00D46245">
      <w:pPr>
        <w:widowControl/>
        <w:rPr>
          <w:rFonts w:ascii="Museo 300" w:hAnsi="Museo 300"/>
          <w:snapToGrid/>
          <w:color w:val="000000"/>
          <w:szCs w:val="24"/>
        </w:rPr>
      </w:pPr>
      <w:r w:rsidRPr="00D46245">
        <w:rPr>
          <w:rFonts w:ascii="Museo 300" w:hAnsi="Museo 300"/>
          <w:snapToGrid/>
          <w:color w:val="000000"/>
          <w:szCs w:val="24"/>
        </w:rPr>
        <w:t xml:space="preserve">Please put your child’s name on </w:t>
      </w:r>
      <w:r w:rsidRPr="00D46245">
        <w:rPr>
          <w:rFonts w:ascii="Museo 300" w:hAnsi="Museo 300"/>
          <w:snapToGrid/>
          <w:color w:val="000000"/>
          <w:szCs w:val="24"/>
          <w:u w:val="single"/>
        </w:rPr>
        <w:t>all</w:t>
      </w:r>
      <w:r w:rsidRPr="00D46245">
        <w:rPr>
          <w:rFonts w:ascii="Museo 300" w:hAnsi="Museo 300"/>
          <w:snapToGrid/>
          <w:color w:val="000000"/>
          <w:szCs w:val="24"/>
        </w:rPr>
        <w:t xml:space="preserve"> items </w:t>
      </w:r>
    </w:p>
    <w:p w:rsidR="006B505A" w:rsidRPr="00D46245" w:rsidRDefault="006B505A" w:rsidP="00D46245">
      <w:pPr>
        <w:widowControl/>
        <w:rPr>
          <w:rFonts w:ascii="Times New Roman" w:hAnsi="Times New Roman"/>
          <w:snapToGrid/>
          <w:szCs w:val="24"/>
        </w:rPr>
      </w:pPr>
      <w:bookmarkStart w:id="0" w:name="_GoBack"/>
      <w:bookmarkEnd w:id="0"/>
    </w:p>
    <w:p w:rsidR="00D46245" w:rsidRPr="00D46245" w:rsidRDefault="00D46245" w:rsidP="00D46245">
      <w:pPr>
        <w:widowControl/>
        <w:ind w:left="360"/>
        <w:rPr>
          <w:rFonts w:ascii="Times New Roman" w:hAnsi="Times New Roman"/>
          <w:snapToGrid/>
          <w:szCs w:val="24"/>
        </w:rPr>
      </w:pPr>
      <w:r w:rsidRPr="00D46245">
        <w:rPr>
          <w:rFonts w:ascii="Museo 300" w:hAnsi="Museo 300"/>
          <w:snapToGrid/>
          <w:color w:val="000000"/>
          <w:szCs w:val="24"/>
        </w:rPr>
        <w:t>Parents may wish to keep some supplies at home and send them later in the year; or they can be stored in class if labelled.</w:t>
      </w:r>
    </w:p>
    <w:p w:rsidR="00681F35" w:rsidRPr="00360D63" w:rsidRDefault="00D46245" w:rsidP="00D46245">
      <w:pPr>
        <w:pStyle w:val="List4"/>
        <w:ind w:left="0" w:firstLine="0"/>
        <w:rPr>
          <w:rFonts w:ascii="Museo 300" w:hAnsi="Museo 300"/>
          <w:szCs w:val="24"/>
          <w:lang w:val="en-GB"/>
        </w:rPr>
      </w:pPr>
      <w:r w:rsidRPr="00D46245">
        <w:rPr>
          <w:rFonts w:ascii="Times New Roman" w:hAnsi="Times New Roman"/>
          <w:snapToGrid/>
          <w:szCs w:val="24"/>
        </w:rPr>
        <w:br/>
      </w:r>
    </w:p>
    <w:p w:rsidR="00681F35" w:rsidRPr="00360D63" w:rsidRDefault="00681F35" w:rsidP="00BD210A">
      <w:pPr>
        <w:pStyle w:val="ListBullet3"/>
        <w:numPr>
          <w:ilvl w:val="0"/>
          <w:numId w:val="0"/>
        </w:numPr>
        <w:tabs>
          <w:tab w:val="left" w:pos="720"/>
        </w:tabs>
        <w:ind w:left="360"/>
        <w:rPr>
          <w:rFonts w:ascii="Museo 300" w:hAnsi="Museo 300"/>
          <w:szCs w:val="24"/>
          <w:lang w:val="en-GB"/>
        </w:rPr>
      </w:pPr>
    </w:p>
    <w:p w:rsidR="00681F35" w:rsidRPr="00360D63" w:rsidRDefault="00681F35" w:rsidP="00BD210A">
      <w:pPr>
        <w:pStyle w:val="ListBullet3"/>
        <w:numPr>
          <w:ilvl w:val="0"/>
          <w:numId w:val="0"/>
        </w:numPr>
        <w:tabs>
          <w:tab w:val="left" w:pos="720"/>
        </w:tabs>
        <w:ind w:left="360"/>
        <w:rPr>
          <w:rFonts w:ascii="Museo 300" w:hAnsi="Museo 300"/>
          <w:szCs w:val="24"/>
          <w:lang w:val="en-GB"/>
        </w:rPr>
      </w:pPr>
    </w:p>
    <w:p w:rsidR="00681F35" w:rsidRPr="00360D63" w:rsidRDefault="00681F35" w:rsidP="00BD210A">
      <w:pPr>
        <w:pStyle w:val="ListBullet3"/>
        <w:numPr>
          <w:ilvl w:val="0"/>
          <w:numId w:val="0"/>
        </w:numPr>
        <w:tabs>
          <w:tab w:val="left" w:pos="720"/>
        </w:tabs>
        <w:ind w:left="360"/>
        <w:rPr>
          <w:rFonts w:ascii="Museo 300" w:hAnsi="Museo 300"/>
          <w:szCs w:val="24"/>
          <w:lang w:val="en-GB"/>
        </w:rPr>
      </w:pPr>
    </w:p>
    <w:p w:rsidR="001D7E4B" w:rsidRDefault="001D7E4B" w:rsidP="00BD210A">
      <w:pPr>
        <w:pStyle w:val="ListBullet3"/>
        <w:numPr>
          <w:ilvl w:val="0"/>
          <w:numId w:val="0"/>
        </w:numPr>
        <w:tabs>
          <w:tab w:val="left" w:pos="720"/>
        </w:tabs>
        <w:ind w:left="360"/>
        <w:rPr>
          <w:rFonts w:ascii="Museo 300" w:hAnsi="Museo 300"/>
          <w:szCs w:val="24"/>
          <w:lang w:val="en-GB"/>
        </w:rPr>
      </w:pPr>
    </w:p>
    <w:p w:rsidR="009E20D2" w:rsidRDefault="009E20D2" w:rsidP="00BD210A">
      <w:pPr>
        <w:pStyle w:val="ListBullet3"/>
        <w:numPr>
          <w:ilvl w:val="0"/>
          <w:numId w:val="0"/>
        </w:numPr>
        <w:tabs>
          <w:tab w:val="left" w:pos="720"/>
        </w:tabs>
        <w:ind w:left="360"/>
        <w:rPr>
          <w:rFonts w:ascii="Museo 300" w:hAnsi="Museo 300"/>
          <w:szCs w:val="24"/>
          <w:lang w:val="en-GB"/>
        </w:rPr>
      </w:pPr>
    </w:p>
    <w:p w:rsidR="009E20D2" w:rsidRPr="00360D63" w:rsidRDefault="009E20D2" w:rsidP="00BD210A">
      <w:pPr>
        <w:pStyle w:val="ListBullet3"/>
        <w:numPr>
          <w:ilvl w:val="0"/>
          <w:numId w:val="0"/>
        </w:numPr>
        <w:tabs>
          <w:tab w:val="left" w:pos="720"/>
        </w:tabs>
        <w:ind w:left="360"/>
        <w:rPr>
          <w:rFonts w:ascii="Museo 300" w:hAnsi="Museo 300"/>
          <w:szCs w:val="24"/>
          <w:lang w:val="en-GB"/>
        </w:rPr>
      </w:pPr>
    </w:p>
    <w:p w:rsidR="00872FB8" w:rsidRPr="00360D63" w:rsidRDefault="00872FB8" w:rsidP="00BD210A">
      <w:pPr>
        <w:pStyle w:val="ListBullet3"/>
        <w:numPr>
          <w:ilvl w:val="0"/>
          <w:numId w:val="0"/>
        </w:numPr>
        <w:tabs>
          <w:tab w:val="left" w:pos="720"/>
        </w:tabs>
        <w:ind w:left="360"/>
        <w:rPr>
          <w:rFonts w:ascii="Museo 300" w:hAnsi="Museo 300"/>
          <w:szCs w:val="24"/>
          <w:lang w:val="en-GB"/>
        </w:rPr>
      </w:pPr>
    </w:p>
    <w:sectPr w:rsidR="00872FB8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300822" w:rsidRDefault="00383D41" w:rsidP="00300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90A87"/>
    <w:rsid w:val="000B7C7B"/>
    <w:rsid w:val="000E014E"/>
    <w:rsid w:val="000E30C7"/>
    <w:rsid w:val="000F3EEA"/>
    <w:rsid w:val="00114C2D"/>
    <w:rsid w:val="00130A3E"/>
    <w:rsid w:val="00131E6C"/>
    <w:rsid w:val="001413D8"/>
    <w:rsid w:val="00150490"/>
    <w:rsid w:val="00160718"/>
    <w:rsid w:val="00171112"/>
    <w:rsid w:val="001A422E"/>
    <w:rsid w:val="001B3B4E"/>
    <w:rsid w:val="001D7E4B"/>
    <w:rsid w:val="001F0860"/>
    <w:rsid w:val="001F3187"/>
    <w:rsid w:val="002329A1"/>
    <w:rsid w:val="00296820"/>
    <w:rsid w:val="002971EA"/>
    <w:rsid w:val="002A0A69"/>
    <w:rsid w:val="002B7CE2"/>
    <w:rsid w:val="002C5A5A"/>
    <w:rsid w:val="002D6E30"/>
    <w:rsid w:val="002E6979"/>
    <w:rsid w:val="002E75AD"/>
    <w:rsid w:val="00300822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35119"/>
    <w:rsid w:val="0054597B"/>
    <w:rsid w:val="005525E5"/>
    <w:rsid w:val="0055298E"/>
    <w:rsid w:val="005764E8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B505A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A7020"/>
    <w:rsid w:val="007B08AE"/>
    <w:rsid w:val="007B50D9"/>
    <w:rsid w:val="007C56B9"/>
    <w:rsid w:val="007F13BF"/>
    <w:rsid w:val="00804864"/>
    <w:rsid w:val="00820809"/>
    <w:rsid w:val="00872FB8"/>
    <w:rsid w:val="00893AD5"/>
    <w:rsid w:val="00930BC2"/>
    <w:rsid w:val="009313EC"/>
    <w:rsid w:val="00947016"/>
    <w:rsid w:val="009B1AF9"/>
    <w:rsid w:val="009E20D2"/>
    <w:rsid w:val="009E4E92"/>
    <w:rsid w:val="009F5050"/>
    <w:rsid w:val="00A32FAD"/>
    <w:rsid w:val="00A70CE2"/>
    <w:rsid w:val="00B17822"/>
    <w:rsid w:val="00B41A29"/>
    <w:rsid w:val="00B4272C"/>
    <w:rsid w:val="00B436A5"/>
    <w:rsid w:val="00B94278"/>
    <w:rsid w:val="00B94425"/>
    <w:rsid w:val="00BB65E6"/>
    <w:rsid w:val="00BD210A"/>
    <w:rsid w:val="00BF5A01"/>
    <w:rsid w:val="00C0790E"/>
    <w:rsid w:val="00C4352F"/>
    <w:rsid w:val="00C43FF4"/>
    <w:rsid w:val="00C63500"/>
    <w:rsid w:val="00C64DAC"/>
    <w:rsid w:val="00C735BA"/>
    <w:rsid w:val="00CB195C"/>
    <w:rsid w:val="00D108EE"/>
    <w:rsid w:val="00D12557"/>
    <w:rsid w:val="00D141FA"/>
    <w:rsid w:val="00D46245"/>
    <w:rsid w:val="00D63C13"/>
    <w:rsid w:val="00DD4124"/>
    <w:rsid w:val="00E67A4A"/>
    <w:rsid w:val="00E71D95"/>
    <w:rsid w:val="00EE314A"/>
    <w:rsid w:val="00EF2EBA"/>
    <w:rsid w:val="00EF3D10"/>
    <w:rsid w:val="00EF6E21"/>
    <w:rsid w:val="00F11E9E"/>
    <w:rsid w:val="00F4799B"/>
    <w:rsid w:val="00F63F56"/>
    <w:rsid w:val="00F771D9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393AA38"/>
  <w15:docId w15:val="{DF471A11-ACDA-4A03-8C23-953E29FD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D4624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apple-tab-span">
    <w:name w:val="apple-tab-span"/>
    <w:basedOn w:val="DefaultParagraphFont"/>
    <w:rsid w:val="00D4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7203-BFA7-4C24-8EC5-1DF7A49B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2018-06-27T18:19:00Z</cp:lastPrinted>
  <dcterms:created xsi:type="dcterms:W3CDTF">2024-04-24T19:27:00Z</dcterms:created>
  <dcterms:modified xsi:type="dcterms:W3CDTF">2024-04-24T19:27:00Z</dcterms:modified>
</cp:coreProperties>
</file>